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7DC1F" w14:textId="50ED6D6F" w:rsidR="008F292D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DD2AB4">
        <w:rPr>
          <w:rFonts w:ascii="Arial" w:hAnsi="Arial" w:cs="Arial"/>
          <w:sz w:val="24"/>
          <w:szCs w:val="24"/>
        </w:rPr>
        <w:t>Social Media Posts</w:t>
      </w:r>
    </w:p>
    <w:p w14:paraId="3F8C1D2E" w14:textId="7D48501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24F2721E" w14:textId="2029487A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1. Tips for Building a Healthy Relationship with Food </w:t>
      </w:r>
    </w:p>
    <w:p w14:paraId="6ACE3D45" w14:textId="05116ED0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08D4E706" w14:textId="21FA5596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Stop dieting and build a healthy relationship with food with our tips.</w:t>
      </w:r>
    </w:p>
    <w:p w14:paraId="6AED3511" w14:textId="6A44118F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Feel obsessed about food? Have a fear of certain foods that you have no control over? Find out how you can stop these toxic habits.</w:t>
      </w:r>
    </w:p>
    <w:p w14:paraId="31300355" w14:textId="271AF7D6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50A2A30F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0410AC30" w14:textId="5E90BCED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2. Signs You Have a Toxic Relationship with Food </w:t>
      </w:r>
    </w:p>
    <w:p w14:paraId="71ACB2B3" w14:textId="09507EBB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460394E2" w14:textId="0C339A4C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Not sure if you need intuitive eating? Read our tips on the top signs for having a bad relationship with food.</w:t>
      </w:r>
    </w:p>
    <w:p w14:paraId="127373DA" w14:textId="2413D960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You might have a toxic relationship with food that is keeping you in that diet-binge cycle. Learn how intuitive eating can help.</w:t>
      </w:r>
    </w:p>
    <w:p w14:paraId="701A8F97" w14:textId="35DF0428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47AF31EC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0EAA6543" w14:textId="72302C30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>3. Do You Have a Fear of Hunger?</w:t>
      </w:r>
    </w:p>
    <w:p w14:paraId="3D1C1DE8" w14:textId="7AB4197B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133ADF1E" w14:textId="0A12BF6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Do you feel an intense feeling of anxiety and worry when you get the slightest hunger pang? This might be a fear of hunger.</w:t>
      </w:r>
    </w:p>
    <w:p w14:paraId="548E324D" w14:textId="0D8BEB2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Did you know you could have a fear of hunger? Learn what this is and how to spot it.</w:t>
      </w:r>
    </w:p>
    <w:p w14:paraId="6A427978" w14:textId="43395795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09E1C8BF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39FB7B2E" w14:textId="6E2C9AD9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4. Overcoming the Fear of Gaining Weight While Intuitive Eating </w:t>
      </w:r>
    </w:p>
    <w:p w14:paraId="403D5FBB" w14:textId="0D8E6E2A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231527B8" w14:textId="690D3E4B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If you don’t want to eat intuitively because of a fear of weight gain, we can help.</w:t>
      </w:r>
    </w:p>
    <w:p w14:paraId="7DA17849" w14:textId="5EF12D95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Don’t let your fear of gaining weight keep you from living a healthy, intuitive lifestyle.</w:t>
      </w:r>
    </w:p>
    <w:p w14:paraId="2C2503F2" w14:textId="6400A9C0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087D1FCB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7FB16441" w14:textId="36907C6F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5. What Might Affect Your Appetite While Eating Intuitively </w:t>
      </w:r>
    </w:p>
    <w:p w14:paraId="60028829" w14:textId="5C2E84EE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6338B46B" w14:textId="602B5900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When you are eating intuitively, but feel like you will be hungry forever and never stop eating, it is time to learn about your appetite.</w:t>
      </w:r>
    </w:p>
    <w:p w14:paraId="116E5EFD" w14:textId="2D5EDAE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Feel hungry at different levels every day? That’s normal! Learn all about what might affect your appetite.</w:t>
      </w:r>
    </w:p>
    <w:p w14:paraId="7FAE77D9" w14:textId="5E091763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1DD313B9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53601BEE" w14:textId="523EDBE3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6. How to Eat Intuitively When You Have Food Sensitivities </w:t>
      </w:r>
    </w:p>
    <w:p w14:paraId="50867459" w14:textId="512A4EDA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6381C12F" w14:textId="51CE330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Can you still be an intuitive eater if you have food allergies or sensitivities? Yes!</w:t>
      </w:r>
    </w:p>
    <w:p w14:paraId="03DD0211" w14:textId="0EE81C2E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lastRenderedPageBreak/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Learn how to deal with intuitive eating if you have Celiac, gluten intolerance, dairy intolerance, or other food sensitivities.</w:t>
      </w:r>
    </w:p>
    <w:p w14:paraId="5F1FD6D6" w14:textId="5161A4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29EF57D4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291C5F4A" w14:textId="50A4FF6C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7. Intuitive Eating to Battle Disordered Eating </w:t>
      </w:r>
    </w:p>
    <w:p w14:paraId="64E7A361" w14:textId="2573B594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06371874" w14:textId="0D6DBDE5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Disordered eating is more common than you might think, and intuitive eating can help. Find out how.</w:t>
      </w:r>
    </w:p>
    <w:p w14:paraId="0AB1D869" w14:textId="30D6ADD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Learn about disordered eating and how intuitive eating can help re-build your relationship with food.</w:t>
      </w:r>
    </w:p>
    <w:p w14:paraId="6309B379" w14:textId="65C411E4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2DEF5376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40806DF4" w14:textId="63C7E572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8. Toxic Diet Culture and Giving Up Diets for Good </w:t>
      </w:r>
    </w:p>
    <w:p w14:paraId="06BA3430" w14:textId="30E66CC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12E7E836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6FE0FACE" w14:textId="046BC69E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Diet culture is everywhere, but it doesn’t have to bring you down with it. Learn how to give up diets once and for all.</w:t>
      </w:r>
    </w:p>
    <w:p w14:paraId="25029312" w14:textId="73ECA902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Intuitive eating and Diet Culture: How to start saying no diets, and yes to living your life.</w:t>
      </w:r>
    </w:p>
    <w:p w14:paraId="7270E3D3" w14:textId="30FBFC3C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4E085660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1A06FBD7" w14:textId="6ED0D21B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9. Intuitive Eating: How to Handle Emotional Eating </w:t>
      </w:r>
    </w:p>
    <w:p w14:paraId="5C195B54" w14:textId="53D199BB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3D0E53D6" w14:textId="7EA16516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Yes, you can eat intuitively even if you are an emotional eater!</w:t>
      </w:r>
    </w:p>
    <w:p w14:paraId="69B317C0" w14:textId="7DE860BB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Learn how intuitive eating can help you figure out why you eat emotionally, and how to find a healthier way.</w:t>
      </w:r>
    </w:p>
    <w:p w14:paraId="2B036A36" w14:textId="2B164A53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112E1C2F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5A356F26" w14:textId="16A306E1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10. Signs You Are Still Restricting Your Food </w:t>
      </w:r>
    </w:p>
    <w:p w14:paraId="074BAF52" w14:textId="7D919E7F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p w14:paraId="339F9D7E" w14:textId="6574C188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1 – </w:t>
      </w:r>
      <w:r w:rsidR="003B4AFC" w:rsidRPr="00DD2AB4">
        <w:rPr>
          <w:rFonts w:ascii="Arial" w:hAnsi="Arial" w:cs="Arial"/>
          <w:sz w:val="24"/>
          <w:szCs w:val="24"/>
        </w:rPr>
        <w:t>Are you eating intuitively, but fear you might still be restricting? Here are some common signs.</w:t>
      </w:r>
    </w:p>
    <w:p w14:paraId="0D69B375" w14:textId="6DB2ACB3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  <w:r w:rsidRPr="00DD2AB4">
        <w:rPr>
          <w:rFonts w:ascii="Arial" w:hAnsi="Arial" w:cs="Arial"/>
          <w:sz w:val="24"/>
          <w:szCs w:val="24"/>
        </w:rPr>
        <w:t xml:space="preserve">Social Media Post 2 – </w:t>
      </w:r>
      <w:r w:rsidR="003B4AFC" w:rsidRPr="00DD2AB4">
        <w:rPr>
          <w:rFonts w:ascii="Arial" w:hAnsi="Arial" w:cs="Arial"/>
          <w:sz w:val="24"/>
          <w:szCs w:val="24"/>
        </w:rPr>
        <w:t>Mental restrictions will keep you from fully embracing the intuitive eating lifestyle. Find out how to spot the signs.</w:t>
      </w:r>
    </w:p>
    <w:bookmarkEnd w:id="0"/>
    <w:p w14:paraId="567A79CD" w14:textId="77777777" w:rsidR="00FC0617" w:rsidRPr="00DD2AB4" w:rsidRDefault="00FC0617" w:rsidP="00FC0617">
      <w:pPr>
        <w:pStyle w:val="NoSpacing"/>
        <w:rPr>
          <w:rFonts w:ascii="Arial" w:hAnsi="Arial" w:cs="Arial"/>
          <w:sz w:val="24"/>
          <w:szCs w:val="24"/>
        </w:rPr>
      </w:pPr>
    </w:p>
    <w:sectPr w:rsidR="00FC0617" w:rsidRPr="00DD2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617"/>
    <w:rsid w:val="003B4AFC"/>
    <w:rsid w:val="008F292D"/>
    <w:rsid w:val="00DD2AB4"/>
    <w:rsid w:val="00FC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A9B4A"/>
  <w15:chartTrackingRefBased/>
  <w15:docId w15:val="{964B0652-6188-4B05-8614-D297CBFD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06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2019-10-29T02:39:00Z</dcterms:created>
  <dcterms:modified xsi:type="dcterms:W3CDTF">2019-10-29T15:26:00Z</dcterms:modified>
</cp:coreProperties>
</file>